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AD8" w:rsidRPr="009C087E" w:rsidRDefault="00EC2DD0" w:rsidP="009C087E">
      <w:pPr>
        <w:spacing w:after="0"/>
        <w:jc w:val="right"/>
        <w:rPr>
          <w:rFonts w:ascii="SassoonPrimaryInfant" w:hAnsi="SassoonPrimaryInfant" w:cs="Arial"/>
          <w:b/>
          <w:sz w:val="24"/>
          <w:szCs w:val="24"/>
          <w:u w:val="single"/>
          <w14:cntxtAlts/>
        </w:rPr>
      </w:pPr>
      <w:r>
        <w:rPr>
          <w:rFonts w:ascii="Sassoon Penpals Joined" w:hAnsi="Sassoon Penpals Joined"/>
          <w:sz w:val="24"/>
          <w:szCs w:val="24"/>
          <w14:cntxtAlts/>
        </w:rPr>
        <w:t>5.5.21</w:t>
      </w:r>
    </w:p>
    <w:p w:rsidR="0072335D" w:rsidRPr="009C087E" w:rsidRDefault="009C087E" w:rsidP="00E42D8B">
      <w:pPr>
        <w:spacing w:after="0"/>
        <w:jc w:val="center"/>
        <w:rPr>
          <w:rFonts w:ascii="SassoonPrimaryInfant" w:hAnsi="SassoonPrimaryInfant" w:cs="Arial"/>
          <w:b/>
          <w:sz w:val="24"/>
          <w:szCs w:val="24"/>
          <w:u w:val="single"/>
          <w14:cntxtAlts/>
        </w:rPr>
      </w:pPr>
      <w:r w:rsidRPr="009C087E">
        <w:rPr>
          <w:rFonts w:ascii="SassoonPrimaryInfant" w:hAnsi="SassoonPrimaryInfant" w:cs="Arial"/>
          <w:b/>
          <w:sz w:val="24"/>
          <w:szCs w:val="24"/>
          <w:u w:val="single"/>
          <w14:cntxtAlts/>
        </w:rPr>
        <w:t>Year 1</w:t>
      </w:r>
      <w:r w:rsidR="00B05BDE" w:rsidRPr="009C087E">
        <w:rPr>
          <w:rFonts w:ascii="SassoonPrimaryInfant" w:hAnsi="SassoonPrimaryInfant" w:cs="Arial"/>
          <w:b/>
          <w:sz w:val="24"/>
          <w:szCs w:val="24"/>
          <w:u w:val="single"/>
          <w14:cntxtAlts/>
        </w:rPr>
        <w:t xml:space="preserve"> </w:t>
      </w:r>
      <w:r w:rsidR="00EB4BA4" w:rsidRPr="009C087E">
        <w:rPr>
          <w:rFonts w:ascii="SassoonPrimaryInfant" w:hAnsi="SassoonPrimaryInfant" w:cs="Arial"/>
          <w:b/>
          <w:sz w:val="24"/>
          <w:szCs w:val="24"/>
          <w:u w:val="single"/>
          <w14:cntxtAlts/>
        </w:rPr>
        <w:t>School Visit</w:t>
      </w:r>
      <w:r w:rsidRPr="009C087E">
        <w:rPr>
          <w:rFonts w:ascii="SassoonPrimaryInfant" w:hAnsi="SassoonPrimaryInfant" w:cs="Arial"/>
          <w:b/>
          <w:sz w:val="24"/>
          <w:szCs w:val="24"/>
          <w:u w:val="single"/>
          <w14:cntxtAlts/>
        </w:rPr>
        <w:t xml:space="preserve"> to Fletcher Moss Gardens </w:t>
      </w:r>
    </w:p>
    <w:p w:rsidR="00E42D8B" w:rsidRPr="009C087E" w:rsidRDefault="00E42D8B" w:rsidP="00EB4BA4">
      <w:pPr>
        <w:spacing w:after="0"/>
        <w:jc w:val="both"/>
        <w:rPr>
          <w:rFonts w:ascii="SassoonPrimaryInfant" w:hAnsi="SassoonPrimaryInfant" w:cs="Arial"/>
          <w:sz w:val="24"/>
          <w:szCs w:val="24"/>
          <w14:cntxtAlts/>
        </w:rPr>
      </w:pPr>
    </w:p>
    <w:p w:rsidR="00EB4BA4" w:rsidRPr="009C087E" w:rsidRDefault="00EB4BA4" w:rsidP="00EB4BA4">
      <w:pPr>
        <w:spacing w:after="0"/>
        <w:jc w:val="both"/>
        <w:rPr>
          <w:rFonts w:ascii="SassoonPrimaryInfant" w:hAnsi="SassoonPrimaryInfant" w:cs="Arial"/>
          <w:sz w:val="24"/>
          <w:szCs w:val="24"/>
          <w14:cntxtAlts/>
        </w:rPr>
      </w:pPr>
      <w:r w:rsidRPr="009C087E">
        <w:rPr>
          <w:rFonts w:ascii="SassoonPrimaryInfant" w:hAnsi="SassoonPrimaryInfant" w:cs="Arial"/>
          <w:sz w:val="24"/>
          <w:szCs w:val="24"/>
          <w14:cntxtAlts/>
        </w:rPr>
        <w:t>Dear Parents/Carers,</w:t>
      </w:r>
    </w:p>
    <w:p w:rsidR="00EB4BA4" w:rsidRPr="009C087E" w:rsidRDefault="00EB4BA4" w:rsidP="00EB4BA4">
      <w:pPr>
        <w:spacing w:after="0"/>
        <w:jc w:val="both"/>
        <w:rPr>
          <w:rFonts w:ascii="SassoonPrimaryInfant" w:hAnsi="SassoonPrimaryInfant" w:cs="Arial"/>
          <w:sz w:val="24"/>
          <w:szCs w:val="24"/>
          <w14:cntxtAlts/>
        </w:rPr>
      </w:pPr>
    </w:p>
    <w:p w:rsidR="00EB4BA4" w:rsidRPr="009C087E" w:rsidRDefault="00EB4BA4" w:rsidP="00EB4BA4">
      <w:pPr>
        <w:spacing w:after="0"/>
        <w:jc w:val="both"/>
        <w:rPr>
          <w:rFonts w:ascii="SassoonPrimaryInfant" w:hAnsi="SassoonPrimaryInfant" w:cs="Arial"/>
          <w:sz w:val="24"/>
          <w:szCs w:val="24"/>
          <w14:cntxtAlts/>
        </w:rPr>
      </w:pPr>
      <w:r w:rsidRPr="009C087E">
        <w:rPr>
          <w:rFonts w:ascii="SassoonPrimaryInfant" w:hAnsi="SassoonPrimaryInfant" w:cs="Arial"/>
          <w:sz w:val="24"/>
          <w:szCs w:val="24"/>
          <w14:cntxtAlts/>
        </w:rPr>
        <w:t xml:space="preserve">On </w:t>
      </w:r>
      <w:r w:rsidR="00EC2DD0">
        <w:rPr>
          <w:rFonts w:ascii="SassoonPrimaryInfant" w:hAnsi="SassoonPrimaryInfant" w:cs="Arial"/>
          <w:b/>
          <w:sz w:val="24"/>
          <w:szCs w:val="24"/>
          <w14:cntxtAlts/>
        </w:rPr>
        <w:t>Tuesday 18th</w:t>
      </w:r>
      <w:r w:rsidR="009C087E">
        <w:rPr>
          <w:rFonts w:ascii="SassoonPrimaryInfant" w:hAnsi="SassoonPrimaryInfant" w:cs="Arial"/>
          <w:b/>
          <w:sz w:val="24"/>
          <w:szCs w:val="24"/>
          <w14:cntxtAlts/>
        </w:rPr>
        <w:t xml:space="preserve"> May, Year 1</w:t>
      </w:r>
      <w:r w:rsidRPr="009C087E">
        <w:rPr>
          <w:rFonts w:ascii="SassoonPrimaryInfant" w:hAnsi="SassoonPrimaryInfant" w:cs="Arial"/>
          <w:b/>
          <w:sz w:val="24"/>
          <w:szCs w:val="24"/>
          <w14:cntxtAlts/>
        </w:rPr>
        <w:t xml:space="preserve"> </w:t>
      </w:r>
      <w:r w:rsidRPr="009C087E">
        <w:rPr>
          <w:rFonts w:ascii="SassoonPrimaryInfant" w:hAnsi="SassoonPrimaryInfant" w:cs="Arial"/>
          <w:sz w:val="24"/>
          <w:szCs w:val="24"/>
          <w14:cntxtAlts/>
        </w:rPr>
        <w:t>will be going on a school t</w:t>
      </w:r>
      <w:r w:rsidR="009C087E">
        <w:rPr>
          <w:rFonts w:ascii="SassoonPrimaryInfant" w:hAnsi="SassoonPrimaryInfant" w:cs="Arial"/>
          <w:sz w:val="24"/>
          <w:szCs w:val="24"/>
          <w14:cntxtAlts/>
        </w:rPr>
        <w:t>rip as part of this term’s project</w:t>
      </w:r>
      <w:r w:rsidRPr="009C087E">
        <w:rPr>
          <w:rFonts w:ascii="SassoonPrimaryInfant" w:hAnsi="SassoonPrimaryInfant" w:cs="Arial"/>
          <w:sz w:val="24"/>
          <w:szCs w:val="24"/>
          <w14:cntxtAlts/>
        </w:rPr>
        <w:t xml:space="preserve">. We will be going to </w:t>
      </w:r>
      <w:r w:rsidR="009C087E">
        <w:rPr>
          <w:rFonts w:ascii="SassoonPrimaryInfant" w:hAnsi="SassoonPrimaryInfant" w:cs="Arial"/>
          <w:b/>
          <w:sz w:val="24"/>
          <w:szCs w:val="24"/>
          <w14:cntxtAlts/>
        </w:rPr>
        <w:t xml:space="preserve">Fletcher Moss Gardens in Didsbury.  </w:t>
      </w:r>
      <w:r w:rsidRPr="009C087E">
        <w:rPr>
          <w:rFonts w:ascii="SassoonPrimaryInfant" w:hAnsi="SassoonPrimaryInfant" w:cs="Arial"/>
          <w:sz w:val="24"/>
          <w:szCs w:val="24"/>
          <w14:cntxtAlts/>
        </w:rPr>
        <w:t xml:space="preserve">The cost of the trip will be </w:t>
      </w:r>
      <w:r w:rsidR="009C087E">
        <w:rPr>
          <w:rFonts w:ascii="SassoonPrimaryInfant" w:hAnsi="SassoonPrimaryInfant" w:cs="Arial"/>
          <w:b/>
          <w:sz w:val="24"/>
          <w:szCs w:val="24"/>
          <w14:cntxtAlts/>
        </w:rPr>
        <w:t>£3.00</w:t>
      </w:r>
      <w:r w:rsidR="00177FAF">
        <w:rPr>
          <w:rFonts w:ascii="SassoonPrimaryInfant" w:hAnsi="SassoonPrimaryInfant" w:cs="Arial"/>
          <w:b/>
          <w:sz w:val="24"/>
          <w:szCs w:val="24"/>
          <w14:cntxtAlts/>
        </w:rPr>
        <w:t xml:space="preserve"> per </w:t>
      </w:r>
      <w:proofErr w:type="gramStart"/>
      <w:r w:rsidR="00177FAF">
        <w:rPr>
          <w:rFonts w:ascii="SassoonPrimaryInfant" w:hAnsi="SassoonPrimaryInfant" w:cs="Arial"/>
          <w:b/>
          <w:sz w:val="24"/>
          <w:szCs w:val="24"/>
          <w14:cntxtAlts/>
        </w:rPr>
        <w:t>child</w:t>
      </w:r>
      <w:r w:rsidR="00EC2DD0">
        <w:rPr>
          <w:rFonts w:ascii="SassoonPrimaryInfant" w:hAnsi="SassoonPrimaryInfant" w:cs="Arial"/>
          <w:b/>
          <w:sz w:val="24"/>
          <w:szCs w:val="24"/>
          <w14:cntxtAlts/>
        </w:rPr>
        <w:t xml:space="preserve"> </w:t>
      </w:r>
      <w:r w:rsidRPr="009C087E">
        <w:rPr>
          <w:rFonts w:ascii="SassoonPrimaryInfant" w:hAnsi="SassoonPrimaryInfant" w:cs="Arial"/>
          <w:sz w:val="24"/>
          <w:szCs w:val="24"/>
          <w14:cntxtAlts/>
        </w:rPr>
        <w:t>which</w:t>
      </w:r>
      <w:proofErr w:type="gramEnd"/>
      <w:r w:rsidRPr="009C087E">
        <w:rPr>
          <w:rFonts w:ascii="SassoonPrimaryInfant" w:hAnsi="SassoonPrimaryInfant" w:cs="Arial"/>
          <w:sz w:val="24"/>
          <w:szCs w:val="24"/>
          <w14:cntxtAlts/>
        </w:rPr>
        <w:t xml:space="preserve"> will inc</w:t>
      </w:r>
      <w:r w:rsidR="00EC2DD0">
        <w:rPr>
          <w:rFonts w:ascii="SassoonPrimaryInfant" w:hAnsi="SassoonPrimaryInfant" w:cs="Arial"/>
          <w:sz w:val="24"/>
          <w:szCs w:val="24"/>
          <w14:cntxtAlts/>
        </w:rPr>
        <w:t>lude the cost of travel by coach</w:t>
      </w:r>
      <w:r w:rsidRPr="009C087E">
        <w:rPr>
          <w:rFonts w:ascii="SassoonPrimaryInfant" w:hAnsi="SassoonPrimaryInfant" w:cs="Arial"/>
          <w:sz w:val="24"/>
          <w:szCs w:val="24"/>
          <w14:cntxtAlts/>
        </w:rPr>
        <w:t>.</w:t>
      </w:r>
      <w:r w:rsidR="00A822C9" w:rsidRPr="009C087E">
        <w:rPr>
          <w:rFonts w:ascii="SassoonPrimaryInfant" w:hAnsi="SassoonPrimaryInfant" w:cs="Arial"/>
          <w:sz w:val="24"/>
          <w:szCs w:val="24"/>
          <w14:cntxtAlts/>
        </w:rPr>
        <w:t xml:space="preserve">  The children will be leaving after registration and will be back before 3.15pm.</w:t>
      </w:r>
    </w:p>
    <w:p w:rsidR="00EB4BA4" w:rsidRPr="009C087E" w:rsidRDefault="00EB4BA4" w:rsidP="00EB4BA4">
      <w:pPr>
        <w:spacing w:after="0"/>
        <w:jc w:val="both"/>
        <w:rPr>
          <w:rFonts w:ascii="SassoonPrimaryInfant" w:hAnsi="SassoonPrimaryInfant" w:cs="Arial"/>
          <w:sz w:val="24"/>
          <w:szCs w:val="24"/>
          <w14:cntxtAlts/>
        </w:rPr>
      </w:pPr>
    </w:p>
    <w:p w:rsidR="00DC1C68" w:rsidRPr="009C087E" w:rsidRDefault="00341A6F" w:rsidP="00DC1C68">
      <w:pPr>
        <w:spacing w:after="0" w:line="240" w:lineRule="auto"/>
        <w:jc w:val="both"/>
        <w:rPr>
          <w:rFonts w:ascii="SassoonPrimaryInfant" w:hAnsi="SassoonPrimaryInfant" w:cs="Arial"/>
          <w:sz w:val="24"/>
          <w:szCs w:val="24"/>
          <w14:cntxtAlts/>
        </w:rPr>
      </w:pPr>
      <w:r>
        <w:rPr>
          <w:rFonts w:ascii="SassoonPrimaryInfant" w:hAnsi="SassoonPrimaryInfant" w:cs="Arial"/>
          <w:sz w:val="24"/>
          <w:szCs w:val="24"/>
          <w14:cntxtAlts/>
        </w:rPr>
        <w:t xml:space="preserve">If your child has a </w:t>
      </w:r>
      <w:proofErr w:type="gramStart"/>
      <w:r>
        <w:rPr>
          <w:rFonts w:ascii="SassoonPrimaryInfant" w:hAnsi="SassoonPrimaryInfant" w:cs="Arial"/>
          <w:sz w:val="24"/>
          <w:szCs w:val="24"/>
          <w14:cntxtAlts/>
        </w:rPr>
        <w:t>school</w:t>
      </w:r>
      <w:proofErr w:type="gramEnd"/>
      <w:r>
        <w:rPr>
          <w:rFonts w:ascii="SassoonPrimaryInfant" w:hAnsi="SassoonPrimaryInfant" w:cs="Arial"/>
          <w:sz w:val="24"/>
          <w:szCs w:val="24"/>
          <w14:cntxtAlts/>
        </w:rPr>
        <w:t xml:space="preserve"> dinner your</w:t>
      </w:r>
      <w:r w:rsidR="00DC1C68" w:rsidRPr="009C087E">
        <w:rPr>
          <w:rFonts w:ascii="SassoonPrimaryInfant" w:hAnsi="SassoonPrimaryInfant" w:cs="Arial"/>
          <w:sz w:val="24"/>
          <w:szCs w:val="24"/>
          <w14:cntxtAlts/>
        </w:rPr>
        <w:t xml:space="preserve"> child will be provided with a school packed lunch.</w:t>
      </w:r>
      <w:bookmarkStart w:id="0" w:name="_GoBack"/>
      <w:bookmarkEnd w:id="0"/>
      <w:r w:rsidR="00DC1C68" w:rsidRPr="009C087E">
        <w:rPr>
          <w:rFonts w:ascii="SassoonPrimaryInfant" w:hAnsi="SassoonPrimaryInfant" w:cs="Arial"/>
          <w:sz w:val="24"/>
          <w:szCs w:val="24"/>
          <w14:cntxtAlts/>
        </w:rPr>
        <w:t xml:space="preserve">  </w:t>
      </w:r>
    </w:p>
    <w:p w:rsidR="00DC1C68" w:rsidRPr="009C087E" w:rsidRDefault="00DC1C68" w:rsidP="00EB4BA4">
      <w:pPr>
        <w:spacing w:after="0"/>
        <w:jc w:val="both"/>
        <w:rPr>
          <w:rFonts w:ascii="SassoonPrimaryInfant" w:hAnsi="SassoonPrimaryInfant" w:cs="Arial"/>
          <w:sz w:val="24"/>
          <w:szCs w:val="24"/>
          <w14:cntxtAlts/>
        </w:rPr>
      </w:pPr>
    </w:p>
    <w:p w:rsidR="00EB4BA4" w:rsidRPr="009C087E" w:rsidRDefault="00EB4BA4" w:rsidP="00EB4BA4">
      <w:pPr>
        <w:spacing w:after="0"/>
        <w:jc w:val="both"/>
        <w:rPr>
          <w:rFonts w:ascii="SassoonPrimaryInfant" w:hAnsi="SassoonPrimaryInfant" w:cs="Arial"/>
          <w:sz w:val="24"/>
          <w:szCs w:val="24"/>
          <w14:cntxtAlts/>
        </w:rPr>
      </w:pPr>
      <w:r w:rsidRPr="009C087E">
        <w:rPr>
          <w:rFonts w:ascii="SassoonPrimaryInfant" w:hAnsi="SassoonPrimaryInfant" w:cs="Arial"/>
          <w:sz w:val="24"/>
          <w:szCs w:val="24"/>
          <w14:cntxtAlts/>
        </w:rPr>
        <w:t>Children must bring:</w:t>
      </w:r>
    </w:p>
    <w:p w:rsidR="00EC2DD0" w:rsidRDefault="00EC2DD0" w:rsidP="009C087E">
      <w:pPr>
        <w:numPr>
          <w:ilvl w:val="0"/>
          <w:numId w:val="1"/>
        </w:numPr>
        <w:spacing w:after="0" w:line="240" w:lineRule="auto"/>
        <w:jc w:val="both"/>
        <w:rPr>
          <w:rFonts w:ascii="SassoonPrimaryInfant" w:hAnsi="SassoonPrimaryInfant" w:cs="Arial"/>
          <w:sz w:val="24"/>
          <w:szCs w:val="24"/>
          <w14:cntxtAlts/>
        </w:rPr>
      </w:pPr>
      <w:r>
        <w:rPr>
          <w:rFonts w:ascii="SassoonPrimaryInfant" w:hAnsi="SassoonPrimaryInfant" w:cs="Arial"/>
          <w:sz w:val="24"/>
          <w:szCs w:val="24"/>
          <w14:cntxtAlts/>
        </w:rPr>
        <w:t>A coat with a hood.</w:t>
      </w:r>
    </w:p>
    <w:p w:rsidR="009C087E" w:rsidRPr="009C087E" w:rsidRDefault="009C087E" w:rsidP="009C087E">
      <w:pPr>
        <w:numPr>
          <w:ilvl w:val="0"/>
          <w:numId w:val="1"/>
        </w:numPr>
        <w:spacing w:after="0" w:line="240" w:lineRule="auto"/>
        <w:jc w:val="both"/>
        <w:rPr>
          <w:rFonts w:ascii="SassoonPrimaryInfant" w:hAnsi="SassoonPrimaryInfant" w:cs="Arial"/>
          <w:sz w:val="24"/>
          <w:szCs w:val="24"/>
          <w14:cntxtAlts/>
        </w:rPr>
      </w:pPr>
      <w:r w:rsidRPr="009C087E">
        <w:rPr>
          <w:rFonts w:ascii="SassoonPrimaryInfant" w:hAnsi="SassoonPrimaryInfant" w:cs="Arial"/>
          <w:sz w:val="24"/>
          <w:szCs w:val="24"/>
          <w14:cntxtAlts/>
        </w:rPr>
        <w:t>Suitable shoes for walking for example trainers or walking boots (not sandals</w:t>
      </w:r>
      <w:r w:rsidR="00EC2DD0">
        <w:rPr>
          <w:rFonts w:ascii="SassoonPrimaryInfant" w:hAnsi="SassoonPrimaryInfant" w:cs="Arial"/>
          <w:sz w:val="24"/>
          <w:szCs w:val="24"/>
          <w14:cntxtAlts/>
        </w:rPr>
        <w:t xml:space="preserve"> or open shoes</w:t>
      </w:r>
      <w:r w:rsidRPr="009C087E">
        <w:rPr>
          <w:rFonts w:ascii="SassoonPrimaryInfant" w:hAnsi="SassoonPrimaryInfant" w:cs="Arial"/>
          <w:sz w:val="24"/>
          <w:szCs w:val="24"/>
          <w14:cntxtAlts/>
        </w:rPr>
        <w:t xml:space="preserve">). </w:t>
      </w:r>
    </w:p>
    <w:p w:rsidR="009C087E" w:rsidRPr="009C087E" w:rsidRDefault="009C087E" w:rsidP="009C087E">
      <w:pPr>
        <w:numPr>
          <w:ilvl w:val="0"/>
          <w:numId w:val="1"/>
        </w:numPr>
        <w:spacing w:after="0" w:line="240" w:lineRule="auto"/>
        <w:jc w:val="both"/>
        <w:rPr>
          <w:rFonts w:ascii="SassoonPrimaryInfant" w:hAnsi="SassoonPrimaryInfant" w:cs="Arial"/>
          <w:sz w:val="24"/>
          <w:szCs w:val="24"/>
          <w14:cntxtAlts/>
        </w:rPr>
      </w:pPr>
      <w:r w:rsidRPr="009C087E">
        <w:rPr>
          <w:rFonts w:ascii="SassoonPrimaryInfant" w:hAnsi="SassoonPrimaryInfant" w:cs="Arial"/>
          <w:sz w:val="24"/>
          <w:szCs w:val="24"/>
          <w14:cntxtAlts/>
        </w:rPr>
        <w:t xml:space="preserve">If it is a hot day, please apply sun-cream to your child before school and send them in with a sun-hat. </w:t>
      </w:r>
    </w:p>
    <w:p w:rsidR="00A822C9" w:rsidRPr="009C087E" w:rsidRDefault="00A822C9" w:rsidP="009C087E">
      <w:pPr>
        <w:numPr>
          <w:ilvl w:val="0"/>
          <w:numId w:val="1"/>
        </w:numPr>
        <w:spacing w:after="0" w:line="240" w:lineRule="auto"/>
        <w:jc w:val="both"/>
        <w:rPr>
          <w:rFonts w:ascii="SassoonPrimaryInfant" w:hAnsi="SassoonPrimaryInfant" w:cs="Arial"/>
          <w:sz w:val="24"/>
          <w:szCs w:val="24"/>
          <w14:cntxtAlts/>
        </w:rPr>
      </w:pPr>
      <w:r w:rsidRPr="009C087E">
        <w:rPr>
          <w:rFonts w:ascii="SassoonPrimaryInfant" w:hAnsi="SassoonPrimaryInfant" w:cs="Arial"/>
          <w:sz w:val="24"/>
          <w:szCs w:val="24"/>
          <w14:cntxtAlts/>
        </w:rPr>
        <w:t>Any necessary medication</w:t>
      </w:r>
      <w:r w:rsidR="0072335D" w:rsidRPr="009C087E">
        <w:rPr>
          <w:rFonts w:ascii="SassoonPrimaryInfant" w:hAnsi="SassoonPrimaryInfant" w:cs="Arial"/>
          <w:sz w:val="24"/>
          <w:szCs w:val="24"/>
          <w14:cntxtAlts/>
        </w:rPr>
        <w:t>.  Please note if your child is on the school’s asthma register, they will not be able to go on the trip unless they have an inhaler</w:t>
      </w:r>
      <w:r w:rsidR="00EC2DD0">
        <w:rPr>
          <w:rFonts w:ascii="SassoonPrimaryInfant" w:hAnsi="SassoonPrimaryInfant" w:cs="Arial"/>
          <w:sz w:val="24"/>
          <w:szCs w:val="24"/>
          <w14:cntxtAlts/>
        </w:rPr>
        <w:t xml:space="preserve"> in school.</w:t>
      </w:r>
    </w:p>
    <w:p w:rsidR="00DC1C68" w:rsidRPr="009C087E" w:rsidRDefault="00DC1C68" w:rsidP="00EB4BA4">
      <w:pPr>
        <w:spacing w:after="0"/>
        <w:jc w:val="both"/>
        <w:rPr>
          <w:rFonts w:ascii="SassoonPrimaryInfant" w:hAnsi="SassoonPrimaryInfant" w:cs="Arial"/>
          <w:sz w:val="24"/>
          <w:szCs w:val="24"/>
          <w14:cntxtAlts/>
        </w:rPr>
      </w:pPr>
    </w:p>
    <w:p w:rsidR="00660682" w:rsidRPr="009C087E" w:rsidRDefault="00660682" w:rsidP="00660682">
      <w:pPr>
        <w:spacing w:after="0"/>
        <w:jc w:val="both"/>
        <w:rPr>
          <w:rFonts w:ascii="SassoonPrimaryInfant" w:hAnsi="SassoonPrimaryInfant" w:cs="Arial"/>
          <w:sz w:val="24"/>
          <w:szCs w:val="24"/>
          <w14:cntxtAlts/>
        </w:rPr>
      </w:pPr>
      <w:r w:rsidRPr="009C087E">
        <w:rPr>
          <w:rFonts w:ascii="SassoonPrimaryInfant" w:hAnsi="SassoonPrimaryInfant" w:cs="Arial"/>
          <w:sz w:val="24"/>
          <w:szCs w:val="24"/>
          <w14:cntxtAlts/>
        </w:rPr>
        <w:t xml:space="preserve">Please pay </w:t>
      </w:r>
      <w:r w:rsidR="009C087E">
        <w:rPr>
          <w:rFonts w:ascii="SassoonPrimaryInfant" w:hAnsi="SassoonPrimaryInfant" w:cs="Arial"/>
          <w:b/>
          <w:sz w:val="24"/>
          <w:szCs w:val="24"/>
          <w14:cntxtAlts/>
        </w:rPr>
        <w:t>£</w:t>
      </w:r>
      <w:proofErr w:type="gramStart"/>
      <w:r w:rsidR="009C087E">
        <w:rPr>
          <w:rFonts w:ascii="SassoonPrimaryInfant" w:hAnsi="SassoonPrimaryInfant" w:cs="Arial"/>
          <w:b/>
          <w:sz w:val="24"/>
          <w:szCs w:val="24"/>
          <w14:cntxtAlts/>
        </w:rPr>
        <w:t xml:space="preserve">3.00 </w:t>
      </w:r>
      <w:r w:rsidRPr="009C087E">
        <w:rPr>
          <w:rFonts w:ascii="SassoonPrimaryInfant" w:hAnsi="SassoonPrimaryInfant" w:cs="Arial"/>
          <w:sz w:val="24"/>
          <w:szCs w:val="24"/>
          <w14:cntxtAlts/>
        </w:rPr>
        <w:t xml:space="preserve"> to</w:t>
      </w:r>
      <w:proofErr w:type="gramEnd"/>
      <w:r w:rsidRPr="009C087E">
        <w:rPr>
          <w:rFonts w:ascii="SassoonPrimaryInfant" w:hAnsi="SassoonPrimaryInfant" w:cs="Arial"/>
          <w:sz w:val="24"/>
          <w:szCs w:val="24"/>
          <w14:cntxtAlts/>
        </w:rPr>
        <w:t xml:space="preserve"> school via the online payment system, </w:t>
      </w:r>
      <w:proofErr w:type="spellStart"/>
      <w:r w:rsidRPr="009C087E">
        <w:rPr>
          <w:rFonts w:ascii="SassoonPrimaryInfant" w:hAnsi="SassoonPrimaryInfant" w:cs="Arial"/>
          <w:sz w:val="24"/>
          <w:szCs w:val="24"/>
          <w14:cntxtAlts/>
        </w:rPr>
        <w:t>ParentPay</w:t>
      </w:r>
      <w:proofErr w:type="spellEnd"/>
      <w:r w:rsidRPr="009C087E">
        <w:rPr>
          <w:rFonts w:ascii="SassoonPrimaryInfant" w:hAnsi="SassoonPrimaryInfant" w:cs="Arial"/>
          <w:sz w:val="24"/>
          <w:szCs w:val="24"/>
          <w14:cntxtAlts/>
        </w:rPr>
        <w:t xml:space="preserve">.  Trip money </w:t>
      </w:r>
      <w:proofErr w:type="gramStart"/>
      <w:r w:rsidRPr="009C087E">
        <w:rPr>
          <w:rFonts w:ascii="SassoonPrimaryInfant" w:hAnsi="SassoonPrimaryInfant" w:cs="Arial"/>
          <w:sz w:val="24"/>
          <w:szCs w:val="24"/>
          <w14:cntxtAlts/>
        </w:rPr>
        <w:t>must be paid</w:t>
      </w:r>
      <w:proofErr w:type="gramEnd"/>
      <w:r w:rsidRPr="009C087E">
        <w:rPr>
          <w:rFonts w:ascii="SassoonPrimaryInfant" w:hAnsi="SassoonPrimaryInfant" w:cs="Arial"/>
          <w:sz w:val="24"/>
          <w:szCs w:val="24"/>
          <w14:cntxtAlts/>
        </w:rPr>
        <w:t xml:space="preserve"> by </w:t>
      </w:r>
      <w:r w:rsidR="00EC2DD0">
        <w:rPr>
          <w:rFonts w:ascii="SassoonPrimaryInfant" w:hAnsi="SassoonPrimaryInfant" w:cs="Arial"/>
          <w:b/>
          <w:sz w:val="24"/>
          <w:szCs w:val="24"/>
          <w14:cntxtAlts/>
        </w:rPr>
        <w:t>Friday 14</w:t>
      </w:r>
      <w:r w:rsidR="009C087E" w:rsidRPr="009C087E">
        <w:rPr>
          <w:rFonts w:ascii="SassoonPrimaryInfant" w:hAnsi="SassoonPrimaryInfant" w:cs="Arial"/>
          <w:b/>
          <w:sz w:val="24"/>
          <w:szCs w:val="24"/>
          <w:vertAlign w:val="superscript"/>
          <w14:cntxtAlts/>
        </w:rPr>
        <w:t>rd</w:t>
      </w:r>
      <w:r w:rsidR="009C087E">
        <w:rPr>
          <w:rFonts w:ascii="SassoonPrimaryInfant" w:hAnsi="SassoonPrimaryInfant" w:cs="Arial"/>
          <w:b/>
          <w:sz w:val="24"/>
          <w:szCs w:val="24"/>
          <w14:cntxtAlts/>
        </w:rPr>
        <w:t xml:space="preserve"> May</w:t>
      </w:r>
      <w:r w:rsidRPr="009C087E">
        <w:rPr>
          <w:rFonts w:ascii="SassoonPrimaryInfant" w:hAnsi="SassoonPrimaryInfant" w:cs="Arial"/>
          <w:sz w:val="24"/>
          <w:szCs w:val="24"/>
          <w14:cntxtAlts/>
        </w:rPr>
        <w:t xml:space="preserve"> if the trip is to go ahead.</w:t>
      </w:r>
    </w:p>
    <w:p w:rsidR="00660682" w:rsidRPr="009C087E" w:rsidRDefault="00660682" w:rsidP="00660682">
      <w:pPr>
        <w:spacing w:after="0"/>
        <w:jc w:val="both"/>
        <w:rPr>
          <w:rFonts w:ascii="SassoonPrimaryInfant" w:hAnsi="SassoonPrimaryInfant" w:cs="Arial"/>
          <w:sz w:val="24"/>
          <w:szCs w:val="24"/>
          <w14:cntxtAlts/>
        </w:rPr>
      </w:pPr>
    </w:p>
    <w:p w:rsidR="0072335D" w:rsidRPr="009C087E" w:rsidRDefault="0072335D" w:rsidP="00EB4BA4">
      <w:pPr>
        <w:spacing w:after="0"/>
        <w:jc w:val="both"/>
        <w:rPr>
          <w:rFonts w:ascii="SassoonPrimaryInfant" w:hAnsi="SassoonPrimaryInfant" w:cs="Arial"/>
          <w:sz w:val="24"/>
          <w:szCs w:val="24"/>
          <w14:cntxtAlts/>
        </w:rPr>
      </w:pPr>
      <w:r w:rsidRPr="009C087E">
        <w:rPr>
          <w:rFonts w:ascii="SassoonPrimaryInfant" w:hAnsi="SassoonPrimaryInfant" w:cs="Arial"/>
          <w:sz w:val="24"/>
          <w:szCs w:val="24"/>
          <w14:cntxtAlts/>
        </w:rPr>
        <w:t xml:space="preserve">Please note that unfortunately </w:t>
      </w:r>
      <w:r w:rsidR="005D5F78" w:rsidRPr="009C087E">
        <w:rPr>
          <w:rFonts w:ascii="SassoonPrimaryInfant" w:hAnsi="SassoonPrimaryInfant" w:cs="Arial"/>
          <w:sz w:val="24"/>
          <w:szCs w:val="24"/>
          <w14:cntxtAlts/>
        </w:rPr>
        <w:t xml:space="preserve">as the school will incur costs once the trip is booked, we are </w:t>
      </w:r>
      <w:r w:rsidRPr="009C087E">
        <w:rPr>
          <w:rFonts w:ascii="SassoonPrimaryInfant" w:hAnsi="SassoonPrimaryInfant" w:cs="Arial"/>
          <w:sz w:val="24"/>
          <w:szCs w:val="24"/>
          <w14:cntxtAlts/>
        </w:rPr>
        <w:t>unable to offer refunds if your child is not able to attend the trip</w:t>
      </w:r>
      <w:r w:rsidR="00EC2DD0">
        <w:rPr>
          <w:rFonts w:ascii="SassoonPrimaryInfant" w:hAnsi="SassoonPrimaryInfant" w:cs="Arial"/>
          <w:sz w:val="24"/>
          <w:szCs w:val="24"/>
          <w14:cntxtAlts/>
        </w:rPr>
        <w:t>.</w:t>
      </w:r>
    </w:p>
    <w:p w:rsidR="00B05BDE" w:rsidRPr="009C087E" w:rsidRDefault="00B05BDE" w:rsidP="00EB4BA4">
      <w:pPr>
        <w:spacing w:after="0"/>
        <w:jc w:val="both"/>
        <w:rPr>
          <w:rFonts w:ascii="SassoonPrimaryInfant" w:hAnsi="SassoonPrimaryInfant" w:cs="Arial"/>
          <w:sz w:val="24"/>
          <w:szCs w:val="24"/>
          <w14:cntxtAlts/>
        </w:rPr>
      </w:pPr>
    </w:p>
    <w:p w:rsidR="00574AD8" w:rsidRPr="009C087E" w:rsidRDefault="00EB4BA4" w:rsidP="00574AD8">
      <w:pPr>
        <w:spacing w:after="0"/>
        <w:jc w:val="both"/>
        <w:rPr>
          <w:rFonts w:ascii="SassoonPrimaryInfant" w:hAnsi="SassoonPrimaryInfant" w:cs="Arial"/>
          <w:sz w:val="24"/>
          <w:szCs w:val="24"/>
          <w14:cntxtAlts/>
        </w:rPr>
      </w:pPr>
      <w:r w:rsidRPr="009C087E">
        <w:rPr>
          <w:rFonts w:ascii="SassoonPrimaryInfant" w:hAnsi="SassoonPrimaryInfant" w:cs="Arial"/>
          <w:sz w:val="24"/>
          <w:szCs w:val="24"/>
          <w14:cntxtAlts/>
        </w:rPr>
        <w:t>Yours faithfully</w:t>
      </w:r>
      <w:r w:rsidR="00EC2DD0">
        <w:rPr>
          <w:rFonts w:ascii="SassoonPrimaryInfant" w:hAnsi="SassoonPrimaryInfant" w:cs="Arial"/>
          <w:sz w:val="24"/>
          <w:szCs w:val="24"/>
          <w14:cntxtAlts/>
        </w:rPr>
        <w:t>,</w:t>
      </w:r>
    </w:p>
    <w:p w:rsidR="00574AD8" w:rsidRPr="009C087E" w:rsidRDefault="00574AD8" w:rsidP="00574AD8">
      <w:pPr>
        <w:spacing w:after="0"/>
        <w:jc w:val="both"/>
        <w:rPr>
          <w:rFonts w:ascii="SassoonPrimaryInfant" w:hAnsi="SassoonPrimaryInfant" w:cs="Arial"/>
          <w:sz w:val="24"/>
          <w:szCs w:val="24"/>
          <w14:cntxtAlts/>
        </w:rPr>
      </w:pPr>
    </w:p>
    <w:p w:rsidR="00574AD8" w:rsidRPr="009C087E" w:rsidRDefault="009C087E" w:rsidP="00574AD8">
      <w:pPr>
        <w:spacing w:after="0"/>
        <w:jc w:val="both"/>
        <w:rPr>
          <w:rFonts w:ascii="SassoonPrimaryInfant" w:hAnsi="SassoonPrimaryInfant" w:cs="Arial"/>
          <w:sz w:val="24"/>
          <w:szCs w:val="24"/>
          <w14:cntxtAlts/>
        </w:rPr>
      </w:pPr>
      <w:r>
        <w:rPr>
          <w:rFonts w:ascii="SassoonPrimaryInfant" w:hAnsi="SassoonPrimaryInfant" w:cs="Arial"/>
          <w:sz w:val="24"/>
          <w:szCs w:val="24"/>
          <w14:cntxtAlts/>
        </w:rPr>
        <w:t>Year 1</w:t>
      </w:r>
      <w:r w:rsidR="00574AD8" w:rsidRPr="009C087E">
        <w:rPr>
          <w:rFonts w:ascii="SassoonPrimaryInfant" w:hAnsi="SassoonPrimaryInfant" w:cs="Arial"/>
          <w:sz w:val="24"/>
          <w:szCs w:val="24"/>
          <w14:cntxtAlts/>
        </w:rPr>
        <w:t xml:space="preserve"> Team</w:t>
      </w:r>
    </w:p>
    <w:p w:rsidR="00574AD8" w:rsidRPr="00E42D8B" w:rsidRDefault="00574AD8" w:rsidP="00574AD8">
      <w:pPr>
        <w:spacing w:after="0"/>
        <w:jc w:val="both"/>
        <w:rPr>
          <w:rFonts w:ascii="Sassoon Penpals Joined" w:hAnsi="Sassoon Penpals Joined" w:cs="Arial"/>
          <w:sz w:val="24"/>
          <w:szCs w:val="24"/>
          <w14:cntxtAlts/>
        </w:rPr>
      </w:pPr>
    </w:p>
    <w:sectPr w:rsidR="00574AD8" w:rsidRPr="00E42D8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7E6" w:rsidRDefault="00E557E6" w:rsidP="00C3652F">
      <w:pPr>
        <w:spacing w:after="0" w:line="240" w:lineRule="auto"/>
      </w:pPr>
      <w:r>
        <w:separator/>
      </w:r>
    </w:p>
  </w:endnote>
  <w:endnote w:type="continuationSeparator" w:id="0">
    <w:p w:rsidR="00E557E6" w:rsidRDefault="00E557E6" w:rsidP="00C3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2F" w:rsidRDefault="00C3652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9FE5698" wp14:editId="1D4CC536">
          <wp:simplePos x="0" y="0"/>
          <wp:positionH relativeFrom="column">
            <wp:posOffset>-1190625</wp:posOffset>
          </wp:positionH>
          <wp:positionV relativeFrom="paragraph">
            <wp:posOffset>-175260</wp:posOffset>
          </wp:positionV>
          <wp:extent cx="1381125" cy="1381125"/>
          <wp:effectExtent l="0" t="0" r="9525" b="9525"/>
          <wp:wrapNone/>
          <wp:docPr id="2" name="Picture 2" descr="s_1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_17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127638F1" wp14:editId="5C7334A4">
          <wp:extent cx="1743075" cy="476250"/>
          <wp:effectExtent l="0" t="0" r="9525" b="0"/>
          <wp:docPr id="5" name="Picture 5" descr="cfe_finance_fms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fe_finance_fmsis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316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rFonts w:cs="Arial"/>
        <w:noProof/>
        <w:lang w:eastAsia="en-GB"/>
      </w:rPr>
      <w:drawing>
        <wp:inline distT="0" distB="0" distL="0" distR="0" wp14:anchorId="4AB74F2B" wp14:editId="75650B6B">
          <wp:extent cx="866775" cy="752322"/>
          <wp:effectExtent l="0" t="0" r="0" b="0"/>
          <wp:docPr id="6" name="Picture 6" descr="ISA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SAlogo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294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="00DE532C">
      <w:rPr>
        <w:noProof/>
        <w:lang w:eastAsia="en-GB"/>
      </w:rPr>
      <w:drawing>
        <wp:inline distT="0" distB="0" distL="0" distR="0" wp14:anchorId="4E5A158B">
          <wp:extent cx="1115695" cy="859790"/>
          <wp:effectExtent l="0" t="0" r="825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en-GB"/>
      </w:rPr>
      <w:drawing>
        <wp:inline distT="0" distB="0" distL="0" distR="0" wp14:anchorId="1B701C55" wp14:editId="36FBA233">
          <wp:extent cx="790940" cy="419100"/>
          <wp:effectExtent l="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181" cy="4197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7E6" w:rsidRDefault="00E557E6" w:rsidP="00C3652F">
      <w:pPr>
        <w:spacing w:after="0" w:line="240" w:lineRule="auto"/>
      </w:pPr>
      <w:r>
        <w:separator/>
      </w:r>
    </w:p>
  </w:footnote>
  <w:footnote w:type="continuationSeparator" w:id="0">
    <w:p w:rsidR="00E557E6" w:rsidRDefault="00E557E6" w:rsidP="00C36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2F" w:rsidRDefault="00C3652F">
    <w:pPr>
      <w:pStyle w:val="Header"/>
    </w:pPr>
    <w:r>
      <w:rPr>
        <w:noProof/>
        <w:lang w:eastAsia="en-GB"/>
      </w:rPr>
      <w:drawing>
        <wp:inline distT="0" distB="0" distL="0" distR="0" wp14:anchorId="7C5DBD7A" wp14:editId="333AE4F0">
          <wp:extent cx="5863566" cy="1376567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4655" cy="1379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652F" w:rsidRDefault="00C365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D05"/>
    <w:multiLevelType w:val="hybridMultilevel"/>
    <w:tmpl w:val="14705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2F"/>
    <w:rsid w:val="000E2D8E"/>
    <w:rsid w:val="001615F5"/>
    <w:rsid w:val="00177C08"/>
    <w:rsid w:val="00177FAF"/>
    <w:rsid w:val="00341A6F"/>
    <w:rsid w:val="004E5600"/>
    <w:rsid w:val="00574AD8"/>
    <w:rsid w:val="005A1BF9"/>
    <w:rsid w:val="005D5F78"/>
    <w:rsid w:val="006042E8"/>
    <w:rsid w:val="00660682"/>
    <w:rsid w:val="00707D90"/>
    <w:rsid w:val="0072335D"/>
    <w:rsid w:val="0079521F"/>
    <w:rsid w:val="007E145A"/>
    <w:rsid w:val="00877AA2"/>
    <w:rsid w:val="008C4B75"/>
    <w:rsid w:val="00901D21"/>
    <w:rsid w:val="00974217"/>
    <w:rsid w:val="009C087E"/>
    <w:rsid w:val="00A11D89"/>
    <w:rsid w:val="00A822C9"/>
    <w:rsid w:val="00B05BDE"/>
    <w:rsid w:val="00B91423"/>
    <w:rsid w:val="00BB5411"/>
    <w:rsid w:val="00C3652F"/>
    <w:rsid w:val="00C627C9"/>
    <w:rsid w:val="00CC7A56"/>
    <w:rsid w:val="00CD1EA6"/>
    <w:rsid w:val="00D35A7F"/>
    <w:rsid w:val="00D40B3E"/>
    <w:rsid w:val="00DC1C68"/>
    <w:rsid w:val="00DE0AE4"/>
    <w:rsid w:val="00DE532C"/>
    <w:rsid w:val="00E42D8B"/>
    <w:rsid w:val="00E557E6"/>
    <w:rsid w:val="00EB4BA4"/>
    <w:rsid w:val="00EC2DD0"/>
    <w:rsid w:val="00F6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13C7E"/>
  <w15:docId w15:val="{29994AE2-D7B2-47BA-809E-7400809A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52F"/>
  </w:style>
  <w:style w:type="paragraph" w:styleId="Footer">
    <w:name w:val="footer"/>
    <w:basedOn w:val="Normal"/>
    <w:link w:val="FooterChar"/>
    <w:uiPriority w:val="99"/>
    <w:unhideWhenUsed/>
    <w:rsid w:val="00C36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52F"/>
  </w:style>
  <w:style w:type="paragraph" w:styleId="BalloonText">
    <w:name w:val="Balloon Text"/>
    <w:basedOn w:val="Normal"/>
    <w:link w:val="BalloonTextChar"/>
    <w:uiPriority w:val="99"/>
    <w:semiHidden/>
    <w:unhideWhenUsed/>
    <w:rsid w:val="00C3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32C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B4B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4BA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B4B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Ashbury Meadow Primary School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Teachers - Ms Szulek</cp:lastModifiedBy>
  <cp:revision>5</cp:revision>
  <cp:lastPrinted>2019-04-25T13:15:00Z</cp:lastPrinted>
  <dcterms:created xsi:type="dcterms:W3CDTF">2021-05-05T12:52:00Z</dcterms:created>
  <dcterms:modified xsi:type="dcterms:W3CDTF">2021-05-05T13:03:00Z</dcterms:modified>
</cp:coreProperties>
</file>